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2B9" w:rsidRDefault="00A742B9" w:rsidP="00A742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BC4">
        <w:rPr>
          <w:rFonts w:ascii="Times New Roman" w:hAnsi="Times New Roman" w:cs="Times New Roman"/>
          <w:b/>
          <w:sz w:val="28"/>
          <w:szCs w:val="28"/>
        </w:rPr>
        <w:t>Продаётся коммерческ</w:t>
      </w:r>
      <w:r w:rsidR="00AA3BC4">
        <w:rPr>
          <w:rFonts w:ascii="Times New Roman" w:hAnsi="Times New Roman" w:cs="Times New Roman"/>
          <w:b/>
          <w:sz w:val="28"/>
          <w:szCs w:val="28"/>
        </w:rPr>
        <w:t xml:space="preserve">ое помещение “Офис” </w:t>
      </w:r>
      <w:proofErr w:type="spellStart"/>
      <w:r w:rsidRPr="00AA3BC4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AA3BC4">
        <w:rPr>
          <w:rFonts w:ascii="Times New Roman" w:hAnsi="Times New Roman" w:cs="Times New Roman"/>
          <w:b/>
          <w:sz w:val="28"/>
          <w:szCs w:val="28"/>
        </w:rPr>
        <w:t>.Е</w:t>
      </w:r>
      <w:proofErr w:type="gramEnd"/>
      <w:r w:rsidRPr="00AA3BC4">
        <w:rPr>
          <w:rFonts w:ascii="Times New Roman" w:hAnsi="Times New Roman" w:cs="Times New Roman"/>
          <w:b/>
          <w:sz w:val="28"/>
          <w:szCs w:val="28"/>
        </w:rPr>
        <w:t>впатория</w:t>
      </w:r>
      <w:proofErr w:type="spellEnd"/>
      <w:r w:rsidRPr="00AA3BC4">
        <w:rPr>
          <w:rFonts w:ascii="Times New Roman" w:hAnsi="Times New Roman" w:cs="Times New Roman"/>
          <w:b/>
          <w:sz w:val="28"/>
          <w:szCs w:val="28"/>
        </w:rPr>
        <w:t>.</w:t>
      </w:r>
    </w:p>
    <w:p w:rsidR="00D92C31" w:rsidRPr="00AA3BC4" w:rsidRDefault="00D92C31" w:rsidP="00A742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326"/>
            <wp:effectExtent l="0" t="0" r="0" b="0"/>
            <wp:docPr id="1" name="Рисунок 1" descr="D:\Новый Вирус\d\obmen\Сайта Купидом\Офис Евпатория ул.Матвеева\Евпатория, Матвеева, 12\Евпатория, Матвеева, 12\2018-02-07 15-4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й Вирус\d\obmen\Сайта Купидом\Офис Евпатория ул.Матвеева\Евпатория, Матвеева, 12\Евпатория, Матвеева, 12\2018-02-07 15-41-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B9" w:rsidRPr="00A742B9" w:rsidRDefault="00A742B9" w:rsidP="00A742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A742B9">
        <w:rPr>
          <w:rFonts w:ascii="Times New Roman" w:hAnsi="Times New Roman" w:cs="Times New Roman"/>
          <w:b/>
          <w:sz w:val="24"/>
          <w:szCs w:val="24"/>
        </w:rPr>
        <w:t>Общее описание.</w:t>
      </w:r>
    </w:p>
    <w:p w:rsidR="00A742B9" w:rsidRDefault="00A742B9" w:rsidP="00A742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Офис расположен </w:t>
      </w:r>
      <w:r w:rsidRPr="00A742B9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 w:rsidRPr="00A742B9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A742B9">
        <w:rPr>
          <w:rFonts w:ascii="Times New Roman" w:hAnsi="Times New Roman" w:cs="Times New Roman"/>
          <w:sz w:val="24"/>
          <w:szCs w:val="24"/>
        </w:rPr>
        <w:t>впатория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42B9">
        <w:rPr>
          <w:rFonts w:ascii="Times New Roman" w:hAnsi="Times New Roman" w:cs="Times New Roman"/>
          <w:sz w:val="24"/>
          <w:szCs w:val="24"/>
        </w:rPr>
        <w:t>ул.</w:t>
      </w:r>
      <w:r w:rsidR="000C73A6">
        <w:rPr>
          <w:rFonts w:ascii="Times New Roman" w:hAnsi="Times New Roman" w:cs="Times New Roman"/>
          <w:sz w:val="24"/>
          <w:szCs w:val="24"/>
        </w:rPr>
        <w:t xml:space="preserve"> тупик </w:t>
      </w:r>
      <w:r>
        <w:rPr>
          <w:rFonts w:ascii="Times New Roman" w:hAnsi="Times New Roman" w:cs="Times New Roman"/>
          <w:sz w:val="24"/>
          <w:szCs w:val="24"/>
        </w:rPr>
        <w:t>Матвеева №12\19</w:t>
      </w:r>
      <w:r w:rsidRPr="00A742B9">
        <w:rPr>
          <w:rFonts w:ascii="Times New Roman" w:hAnsi="Times New Roman" w:cs="Times New Roman"/>
          <w:sz w:val="24"/>
          <w:szCs w:val="24"/>
        </w:rPr>
        <w:t>.</w:t>
      </w:r>
    </w:p>
    <w:p w:rsidR="00A742B9" w:rsidRDefault="00A742B9" w:rsidP="00A742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42B9">
        <w:rPr>
          <w:rFonts w:ascii="Times New Roman" w:hAnsi="Times New Roman" w:cs="Times New Roman"/>
          <w:sz w:val="24"/>
          <w:szCs w:val="24"/>
        </w:rPr>
        <w:t>Помещен</w:t>
      </w:r>
      <w:r>
        <w:rPr>
          <w:rFonts w:ascii="Times New Roman" w:hAnsi="Times New Roman" w:cs="Times New Roman"/>
          <w:sz w:val="24"/>
          <w:szCs w:val="24"/>
        </w:rPr>
        <w:t xml:space="preserve">ие  располагается на 1-м этаже </w:t>
      </w:r>
      <w:r w:rsidRPr="00A742B9">
        <w:rPr>
          <w:rFonts w:ascii="Times New Roman" w:hAnsi="Times New Roman" w:cs="Times New Roman"/>
          <w:sz w:val="24"/>
          <w:szCs w:val="24"/>
        </w:rPr>
        <w:t xml:space="preserve">дома.  </w:t>
      </w:r>
    </w:p>
    <w:p w:rsidR="00A742B9" w:rsidRPr="00A742B9" w:rsidRDefault="00A742B9" w:rsidP="00A742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A742B9">
        <w:rPr>
          <w:rFonts w:ascii="Times New Roman" w:hAnsi="Times New Roman" w:cs="Times New Roman"/>
          <w:b/>
          <w:sz w:val="24"/>
          <w:szCs w:val="24"/>
        </w:rPr>
        <w:t>Техническое описание.</w:t>
      </w:r>
    </w:p>
    <w:p w:rsidR="00F30BCA" w:rsidRDefault="00A742B9" w:rsidP="00A742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30BCA">
        <w:rPr>
          <w:rFonts w:ascii="Times New Roman" w:hAnsi="Times New Roman" w:cs="Times New Roman"/>
          <w:b/>
          <w:sz w:val="24"/>
          <w:szCs w:val="24"/>
        </w:rPr>
        <w:t>Общая площадь:433,9 м</w:t>
      </w:r>
      <w:proofErr w:type="gramStart"/>
      <w:r w:rsidRPr="00F30BC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proofErr w:type="gramEnd"/>
      <w:r w:rsidRPr="00F30BCA">
        <w:rPr>
          <w:rFonts w:ascii="Times New Roman" w:hAnsi="Times New Roman" w:cs="Times New Roman"/>
          <w:b/>
          <w:sz w:val="24"/>
          <w:szCs w:val="24"/>
        </w:rPr>
        <w:t>.</w:t>
      </w:r>
      <w:r w:rsidR="00F30BCA" w:rsidRPr="00F30B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42B9" w:rsidRPr="00F30BCA" w:rsidRDefault="00F30BCA" w:rsidP="00A742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30BCA">
        <w:rPr>
          <w:rFonts w:ascii="Times New Roman" w:hAnsi="Times New Roman" w:cs="Times New Roman"/>
          <w:b/>
          <w:sz w:val="24"/>
          <w:szCs w:val="24"/>
        </w:rPr>
        <w:t xml:space="preserve">Кадастровый номер : </w:t>
      </w:r>
      <w:r>
        <w:rPr>
          <w:rFonts w:ascii="Times New Roman" w:hAnsi="Times New Roman" w:cs="Times New Roman"/>
          <w:b/>
          <w:sz w:val="24"/>
          <w:szCs w:val="24"/>
        </w:rPr>
        <w:t>90:18:010134:554</w:t>
      </w:r>
    </w:p>
    <w:p w:rsidR="00A742B9" w:rsidRDefault="00AA3BC4" w:rsidP="00A742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п</w:t>
      </w:r>
      <w:r w:rsidR="00FD01AC">
        <w:rPr>
          <w:rFonts w:ascii="Times New Roman" w:hAnsi="Times New Roman" w:cs="Times New Roman"/>
          <w:sz w:val="24"/>
          <w:szCs w:val="24"/>
        </w:rPr>
        <w:t>лощадь первого этажа</w:t>
      </w:r>
      <w:r w:rsidR="00A742B9">
        <w:rPr>
          <w:rFonts w:ascii="Times New Roman" w:hAnsi="Times New Roman" w:cs="Times New Roman"/>
          <w:sz w:val="24"/>
          <w:szCs w:val="24"/>
        </w:rPr>
        <w:t>:270,4м</w:t>
      </w:r>
      <w:proofErr w:type="gramStart"/>
      <w:r w:rsidR="00A742B9" w:rsidRPr="00A742B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A742B9">
        <w:rPr>
          <w:rFonts w:ascii="Times New Roman" w:hAnsi="Times New Roman" w:cs="Times New Roman"/>
          <w:sz w:val="24"/>
          <w:szCs w:val="24"/>
        </w:rPr>
        <w:t>.</w:t>
      </w:r>
    </w:p>
    <w:p w:rsidR="00A742B9" w:rsidRPr="00A742B9" w:rsidRDefault="00A742B9" w:rsidP="00A742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пл. подвала: 163,5м</w:t>
      </w:r>
      <w:proofErr w:type="gramStart"/>
      <w:r w:rsidRPr="00A742B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742B9" w:rsidRPr="00A742B9" w:rsidRDefault="00A742B9" w:rsidP="00A742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42B9">
        <w:rPr>
          <w:rFonts w:ascii="Times New Roman" w:hAnsi="Times New Roman" w:cs="Times New Roman"/>
          <w:sz w:val="24"/>
          <w:szCs w:val="24"/>
        </w:rPr>
        <w:t>Офисных кабинетов</w:t>
      </w:r>
      <w:proofErr w:type="gramStart"/>
      <w:r w:rsidRPr="00A742B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742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14 .</w:t>
      </w:r>
    </w:p>
    <w:p w:rsidR="00A742B9" w:rsidRPr="00A742B9" w:rsidRDefault="00A742B9" w:rsidP="00A742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42B9">
        <w:rPr>
          <w:rFonts w:ascii="Times New Roman" w:hAnsi="Times New Roman" w:cs="Times New Roman"/>
          <w:sz w:val="24"/>
          <w:szCs w:val="24"/>
        </w:rPr>
        <w:t>холл,</w:t>
      </w:r>
    </w:p>
    <w:p w:rsidR="00A742B9" w:rsidRPr="00A742B9" w:rsidRDefault="00A742B9" w:rsidP="00A742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42B9">
        <w:rPr>
          <w:rFonts w:ascii="Times New Roman" w:hAnsi="Times New Roman" w:cs="Times New Roman"/>
          <w:sz w:val="24"/>
          <w:szCs w:val="24"/>
        </w:rPr>
        <w:t>коридор,</w:t>
      </w:r>
    </w:p>
    <w:p w:rsidR="00A742B9" w:rsidRPr="00A742B9" w:rsidRDefault="00A742B9" w:rsidP="00A742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42B9">
        <w:rPr>
          <w:rFonts w:ascii="Times New Roman" w:hAnsi="Times New Roman" w:cs="Times New Roman"/>
          <w:sz w:val="24"/>
          <w:szCs w:val="24"/>
        </w:rPr>
        <w:t>санузел,</w:t>
      </w:r>
    </w:p>
    <w:p w:rsidR="00A742B9" w:rsidRPr="00A742B9" w:rsidRDefault="00A742B9" w:rsidP="00A742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42B9">
        <w:rPr>
          <w:rFonts w:ascii="Times New Roman" w:hAnsi="Times New Roman" w:cs="Times New Roman"/>
          <w:sz w:val="24"/>
          <w:szCs w:val="24"/>
        </w:rPr>
        <w:t>кухня</w:t>
      </w:r>
      <w:proofErr w:type="gramStart"/>
      <w:r w:rsidRPr="00A742B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A742B9" w:rsidRPr="00A742B9" w:rsidRDefault="00A742B9" w:rsidP="00A742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42B9">
        <w:rPr>
          <w:rFonts w:ascii="Times New Roman" w:hAnsi="Times New Roman" w:cs="Times New Roman"/>
          <w:sz w:val="24"/>
          <w:szCs w:val="24"/>
        </w:rPr>
        <w:t>подсобные помещения.</w:t>
      </w:r>
    </w:p>
    <w:p w:rsidR="00C3254A" w:rsidRDefault="00A742B9" w:rsidP="00A742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42B9">
        <w:rPr>
          <w:rFonts w:ascii="Times New Roman" w:hAnsi="Times New Roman" w:cs="Times New Roman"/>
          <w:sz w:val="24"/>
          <w:szCs w:val="24"/>
        </w:rPr>
        <w:t xml:space="preserve">Подходит под магазин, отделение банка, медицинский центр, офис. </w:t>
      </w:r>
    </w:p>
    <w:p w:rsidR="00D92C31" w:rsidRDefault="00D92C31" w:rsidP="00A742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4195" cy="2989089"/>
            <wp:effectExtent l="0" t="0" r="0" b="0"/>
            <wp:docPr id="2" name="Рисунок 2" descr="D:\Новый Вирус\d\obmen\Сайта Купидом\Офис Евпатория ул.Матвеева\Евпатория, Матвеева, 12\Евпатория, Матвеева, 12\2018-02-07 15-4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ый Вирус\d\obmen\Сайта Купидом\Офис Евпатория ул.Матвеева\Евпатория, Матвеева, 12\Евпатория, Матвеева, 12\2018-02-07 15-41-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792" cy="29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C31" w:rsidRDefault="00D92C31" w:rsidP="00A742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4820" cy="3108470"/>
            <wp:effectExtent l="0" t="0" r="0" b="0"/>
            <wp:docPr id="4" name="Рисунок 4" descr="D:\Новый Вирус\d\obmen\Сайта Купидом\Офис Евпатория ул.Матвеева\Евпатория, Матвеева, 12\Евпатория, Матвеева, 12\2018-02-07 15-41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ый Вирус\d\obmen\Сайта Купидом\Офис Евпатория ул.Матвеева\Евпатория, Матвеева, 12\Евпатория, Матвеева, 12\2018-02-07 15-41-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820" cy="310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C31" w:rsidRPr="00A742B9" w:rsidRDefault="00D92C31" w:rsidP="00A742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3220" cy="3364904"/>
            <wp:effectExtent l="0" t="0" r="0" b="0"/>
            <wp:docPr id="9" name="Рисунок 9" descr="D:\Новый Вирус\d\obmen\Сайта Купидом\Офис Евпатория ул.Матвеева\Евпатория, Матвеева, 12\Евпатория, Матвеева, 12\2018-02-07 15-4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ый Вирус\d\obmen\Сайта Купидом\Офис Евпатория ул.Матвеева\Евпатория, Матвеева, 12\Евпатория, Матвеева, 12\2018-02-07 15-42-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20" cy="336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C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22775"/>
            <wp:effectExtent l="0" t="0" r="0" b="0"/>
            <wp:docPr id="5" name="Рисунок 5" descr="D:\Новый Вирус\d\obmen\Сайта Купидом\Офис Евпатория ул.Матвеева\Матвеева\Кад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ый Вирус\d\obmen\Сайта Купидом\Офис Евпатория ул.Матвеева\Матвеева\Кад4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22775"/>
            <wp:effectExtent l="0" t="0" r="0" b="0"/>
            <wp:docPr id="6" name="Рисунок 6" descr="D:\Новый Вирус\d\obmen\Сайта Купидом\Офис Евпатория ул.Матвеева\Матвеева\Кад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ый Вирус\d\obmen\Сайта Купидом\Офис Евпатория ул.Матвеева\Матвеева\Кад4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22775"/>
            <wp:effectExtent l="0" t="0" r="0" b="0"/>
            <wp:docPr id="7" name="Рисунок 7" descr="D:\Новый Вирус\d\obmen\Сайта Купидом\Офис Евпатория ул.Матвеева\Матвеева\Кад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ый Вирус\d\obmen\Сайта Купидом\Офис Евпатория ул.Матвеева\Матвеева\Кад4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22775"/>
            <wp:effectExtent l="0" t="0" r="0" b="0"/>
            <wp:docPr id="8" name="Рисунок 8" descr="D:\Новый Вирус\d\obmen\Сайта Купидом\Офис Евпатория ул.Матвеева\Матвеева\Свидетельство  Матвеева49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ый Вирус\d\obmen\Сайта Купидом\Офис Евпатория ул.Матвеева\Матвеева\Свидетельство  Матвеева498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C31" w:rsidRPr="00A742B9" w:rsidSect="00546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254A"/>
    <w:rsid w:val="000C73A6"/>
    <w:rsid w:val="00546160"/>
    <w:rsid w:val="00636911"/>
    <w:rsid w:val="00A742B9"/>
    <w:rsid w:val="00AA3BC4"/>
    <w:rsid w:val="00C3254A"/>
    <w:rsid w:val="00D92C31"/>
    <w:rsid w:val="00EE303B"/>
    <w:rsid w:val="00F30BCA"/>
    <w:rsid w:val="00FD0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C31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C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2014-06-30T06:18:00Z</dcterms:created>
  <dcterms:modified xsi:type="dcterms:W3CDTF">2018-08-06T08:34:00Z</dcterms:modified>
</cp:coreProperties>
</file>